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="00267AE2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</w:t>
      </w:r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Maths</w:t>
      </w:r>
      <w:r w:rsidR="00267AE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(SET- B)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267AE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267AE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11/07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267AE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>Instructions:</w:t>
      </w:r>
    </w:p>
    <w:p w:rsidR="00A97C17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>Section A  consists of 6 marks</w:t>
      </w:r>
    </w:p>
    <w:p w:rsidR="00A97C17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>Section C consists of 6 marks.</w:t>
      </w:r>
    </w:p>
    <w:p w:rsidR="00A97C17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>Section D consists of 4 marks.</w:t>
      </w:r>
    </w:p>
    <w:p w:rsidR="00A97C17" w:rsidRPr="00267AE2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267AE2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466ACE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66ACE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712BF7">
        <w:rPr>
          <w:rFonts w:ascii="Georgia" w:hAnsi="Georgia"/>
          <w:sz w:val="24"/>
          <w:szCs w:val="24"/>
        </w:rPr>
        <w:t>1. Fill in the blanks:</w:t>
      </w:r>
      <w:r w:rsidRPr="00F569E9">
        <w:rPr>
          <w:rFonts w:ascii="Georgia" w:hAnsi="Georgia"/>
          <w:b/>
          <w:bCs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0122FA">
        <w:rPr>
          <w:rFonts w:ascii="Georgia" w:hAnsi="Georgia"/>
          <w:sz w:val="24"/>
          <w:szCs w:val="24"/>
        </w:rPr>
        <w:t xml:space="preserve">                </w:t>
      </w:r>
      <w:r w:rsidR="000122FA">
        <w:rPr>
          <w:rFonts w:ascii="Georgia" w:hAnsi="Georgia"/>
          <w:sz w:val="24"/>
          <w:szCs w:val="24"/>
        </w:rPr>
        <w:t xml:space="preserve">                </w:t>
      </w:r>
      <w:r w:rsidRPr="000122FA">
        <w:rPr>
          <w:rFonts w:ascii="Georgia" w:hAnsi="Georgia"/>
          <w:sz w:val="24"/>
          <w:szCs w:val="24"/>
        </w:rPr>
        <w:t xml:space="preserve"> (</w:t>
      </w:r>
      <w:r w:rsidRPr="000122FA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0122FA">
        <w:rPr>
          <w:rFonts w:ascii="Georgia" w:eastAsiaTheme="minorEastAsia" w:hAnsi="Georgia"/>
          <w:sz w:val="24"/>
          <w:szCs w:val="24"/>
        </w:rPr>
        <w:t xml:space="preserve"> = 2)</w:t>
      </w:r>
    </w:p>
    <w:p w:rsidR="00C526E3" w:rsidRPr="00DD2CFC" w:rsidRDefault="00C526E3" w:rsidP="00DD2CF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D2CFC">
        <w:rPr>
          <w:rFonts w:ascii="Georgia" w:hAnsi="Georgia"/>
          <w:sz w:val="24"/>
          <w:szCs w:val="24"/>
        </w:rPr>
        <w:t>1 crore = _______ million.</w:t>
      </w:r>
    </w:p>
    <w:p w:rsidR="00C526E3" w:rsidRPr="00DD2CFC" w:rsidRDefault="00C526E3" w:rsidP="00DD2CF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D2CFC">
        <w:rPr>
          <w:rFonts w:ascii="Georgia" w:hAnsi="Georgia"/>
          <w:sz w:val="24"/>
          <w:szCs w:val="24"/>
        </w:rPr>
        <w:t>____ is the smallest natural number.</w:t>
      </w:r>
    </w:p>
    <w:p w:rsidR="00C526E3" w:rsidRPr="00DD2CFC" w:rsidRDefault="00C526E3" w:rsidP="00DD2CFC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DD2CFC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Cambria Math"/>
            <w:sz w:val="24"/>
            <w:szCs w:val="24"/>
          </w:rPr>
          <m:t xml:space="preserve">× </m:t>
        </m:r>
      </m:oMath>
      <w:r w:rsidRPr="00DD2CFC">
        <w:rPr>
          <w:rFonts w:ascii="Georgia" w:eastAsiaTheme="minorEastAsia" w:hAnsi="Georgia"/>
          <w:sz w:val="24"/>
          <w:szCs w:val="24"/>
        </w:rPr>
        <w:t xml:space="preserve">3)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DD2CFC">
        <w:rPr>
          <w:rFonts w:ascii="Georgia" w:eastAsiaTheme="minorEastAsia" w:hAnsi="Georgia"/>
          <w:sz w:val="24"/>
          <w:szCs w:val="24"/>
        </w:rPr>
        <w:t xml:space="preserve"> 4 = 2 </w:t>
      </w:r>
      <m:oMath>
        <m:r>
          <w:rPr>
            <w:rFonts w:ascii="Cambria Math" w:hAnsi="Cambria Math"/>
            <w:sz w:val="24"/>
            <w:szCs w:val="24"/>
          </w:rPr>
          <m:t xml:space="preserve">× </m:t>
        </m:r>
      </m:oMath>
      <w:r w:rsidRPr="00DD2CFC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DD2CFC">
        <w:rPr>
          <w:rFonts w:ascii="Georgia" w:eastAsiaTheme="minorEastAsia" w:hAnsi="Georgia"/>
          <w:sz w:val="24"/>
          <w:szCs w:val="24"/>
        </w:rPr>
        <w:t xml:space="preserve"> 4) represents the _________ property.</w:t>
      </w:r>
    </w:p>
    <w:p w:rsidR="00C526E3" w:rsidRPr="00DD2CFC" w:rsidRDefault="00C526E3" w:rsidP="00DD2CFC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DD2CFC">
        <w:rPr>
          <w:rFonts w:ascii="Georgia" w:eastAsiaTheme="minorEastAsia" w:hAnsi="Georgia"/>
          <w:sz w:val="24"/>
          <w:szCs w:val="24"/>
        </w:rPr>
        <w:t>All natural numbers are _________ numbers.</w:t>
      </w:r>
    </w:p>
    <w:p w:rsidR="00466ACE" w:rsidRPr="000122FA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712BF7">
        <w:rPr>
          <w:rFonts w:ascii="Georgia" w:eastAsiaTheme="minorEastAsia" w:hAnsi="Georgia"/>
          <w:sz w:val="24"/>
          <w:szCs w:val="24"/>
        </w:rPr>
        <w:t>2. Multiple choice questions –</w:t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  <w:t xml:space="preserve">                   </w:t>
      </w:r>
      <w:r w:rsidR="000122FA">
        <w:rPr>
          <w:rFonts w:ascii="Georgia" w:eastAsiaTheme="minorEastAsia" w:hAnsi="Georgia"/>
          <w:sz w:val="24"/>
          <w:szCs w:val="24"/>
        </w:rPr>
        <w:t xml:space="preserve">               </w:t>
      </w:r>
      <w:r w:rsidRPr="00F569E9">
        <w:rPr>
          <w:rFonts w:ascii="Georgia" w:eastAsiaTheme="minorEastAsia" w:hAnsi="Georgia"/>
          <w:sz w:val="24"/>
          <w:szCs w:val="24"/>
        </w:rPr>
        <w:t xml:space="preserve">   </w:t>
      </w:r>
      <w:r w:rsidRPr="000122FA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0122FA">
        <w:rPr>
          <w:rFonts w:ascii="Georgia" w:eastAsiaTheme="minorEastAsia" w:hAnsi="Georgia"/>
          <w:sz w:val="24"/>
          <w:szCs w:val="24"/>
        </w:rPr>
        <w:t xml:space="preserve"> 4 = 4)</w:t>
      </w:r>
    </w:p>
    <w:p w:rsidR="00C526E3" w:rsidRDefault="00DD2CFC" w:rsidP="00DD2CFC">
      <w:pPr>
        <w:ind w:firstLine="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i.</w:t>
      </w:r>
      <w:r w:rsidR="00C526E3">
        <w:rPr>
          <w:rFonts w:ascii="Georgia" w:eastAsiaTheme="minorEastAsia" w:hAnsi="Georgia"/>
          <w:sz w:val="24"/>
          <w:szCs w:val="24"/>
        </w:rPr>
        <w:t xml:space="preserve"> How many whole numbers are there in between 53 and 83.</w:t>
      </w:r>
      <w:r w:rsidR="00C526E3">
        <w:rPr>
          <w:rFonts w:ascii="Georgia" w:eastAsiaTheme="minorEastAsia" w:hAnsi="Georgia"/>
          <w:sz w:val="24"/>
          <w:szCs w:val="24"/>
        </w:rPr>
        <w:tab/>
      </w:r>
      <w:r w:rsidR="00C526E3">
        <w:rPr>
          <w:rFonts w:ascii="Georgia" w:eastAsiaTheme="minorEastAsia" w:hAnsi="Georgia"/>
          <w:sz w:val="24"/>
          <w:szCs w:val="24"/>
        </w:rPr>
        <w:tab/>
      </w:r>
      <w:r w:rsidR="00C526E3">
        <w:rPr>
          <w:rFonts w:ascii="Georgia" w:eastAsiaTheme="minorEastAsia" w:hAnsi="Georgia"/>
          <w:sz w:val="24"/>
          <w:szCs w:val="24"/>
        </w:rPr>
        <w:tab/>
      </w:r>
    </w:p>
    <w:p w:rsidR="00C526E3" w:rsidRDefault="00C526E3" w:rsidP="00DD2CFC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29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25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24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C526E3" w:rsidRDefault="00DD2CFC" w:rsidP="00DD2CFC">
      <w:pPr>
        <w:ind w:firstLine="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</w:t>
      </w:r>
      <w:r w:rsidR="00C526E3">
        <w:rPr>
          <w:rFonts w:ascii="Georgia" w:eastAsiaTheme="minorEastAsia" w:hAnsi="Georgia"/>
          <w:sz w:val="24"/>
          <w:szCs w:val="24"/>
        </w:rPr>
        <w:t xml:space="preserve"> Successor of 99,999 is –</w:t>
      </w:r>
    </w:p>
    <w:p w:rsidR="00C526E3" w:rsidRDefault="00C526E3" w:rsidP="00DD2CFC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1000000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1000000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10000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C526E3" w:rsidRDefault="00DD2CFC" w:rsidP="00DD2CFC">
      <w:pPr>
        <w:ind w:firstLine="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</w:t>
      </w:r>
      <w:r w:rsidR="00C526E3">
        <w:rPr>
          <w:rFonts w:ascii="Georgia" w:eastAsiaTheme="minorEastAsia" w:hAnsi="Georgia"/>
          <w:sz w:val="24"/>
          <w:szCs w:val="24"/>
        </w:rPr>
        <w:t>Which of the following not represent zero -</w:t>
      </w:r>
    </w:p>
    <w:p w:rsidR="00C526E3" w:rsidRDefault="00C526E3" w:rsidP="00DD2CFC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0 + 0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4 + 0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 xml:space="preserve">(c) 0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0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C526E3" w:rsidRDefault="00DD2CFC" w:rsidP="00DD2CFC">
      <w:pPr>
        <w:ind w:firstLine="360"/>
        <w:rPr>
          <w:rFonts w:ascii="Georgia" w:eastAsiaTheme="minorEastAsia" w:hAnsi="Georgia"/>
          <w:i/>
          <w:i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</w:t>
      </w:r>
      <w:r w:rsidR="003F49BC">
        <w:rPr>
          <w:rFonts w:ascii="Georgia" w:eastAsiaTheme="minorEastAsia" w:hAnsi="Georgia"/>
          <w:sz w:val="24"/>
          <w:szCs w:val="24"/>
        </w:rPr>
        <w:t xml:space="preserve"> Write in figure in International S</w:t>
      </w:r>
      <w:r w:rsidR="00C526E3">
        <w:rPr>
          <w:rFonts w:ascii="Georgia" w:eastAsiaTheme="minorEastAsia" w:hAnsi="Georgia"/>
          <w:sz w:val="24"/>
          <w:szCs w:val="24"/>
        </w:rPr>
        <w:t>ystem for “</w:t>
      </w:r>
      <w:r w:rsidR="00C526E3">
        <w:rPr>
          <w:rFonts w:ascii="Georgia" w:eastAsiaTheme="minorEastAsia" w:hAnsi="Georgia"/>
          <w:i/>
          <w:iCs/>
          <w:sz w:val="24"/>
          <w:szCs w:val="24"/>
        </w:rPr>
        <w:t xml:space="preserve">Eighty nine crore eighty thousand nine” </w:t>
      </w:r>
    </w:p>
    <w:p w:rsidR="00C526E3" w:rsidRDefault="00C526E3" w:rsidP="00DD2CFC">
      <w:pPr>
        <w:pStyle w:val="ListParagraph"/>
        <w:numPr>
          <w:ilvl w:val="0"/>
          <w:numId w:val="1"/>
        </w:numPr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890,080,009</w:t>
      </w:r>
      <w:r>
        <w:rPr>
          <w:rFonts w:ascii="Georgia" w:hAnsi="Georgia"/>
          <w:sz w:val="24"/>
          <w:szCs w:val="24"/>
        </w:rPr>
        <w:tab/>
        <w:t>(b) 89,008,009</w:t>
      </w:r>
      <w:r>
        <w:rPr>
          <w:rFonts w:ascii="Georgia" w:hAnsi="Georgia"/>
          <w:sz w:val="24"/>
          <w:szCs w:val="24"/>
        </w:rPr>
        <w:tab/>
        <w:t>(c) 89,009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(d) None of these</w:t>
      </w:r>
    </w:p>
    <w:p w:rsidR="00466ACE" w:rsidRDefault="00466ACE" w:rsidP="00DD2CFC">
      <w:pPr>
        <w:ind w:firstLine="360"/>
        <w:rPr>
          <w:rFonts w:ascii="Georgia" w:hAnsi="Georgia"/>
          <w:sz w:val="24"/>
          <w:szCs w:val="24"/>
        </w:rPr>
      </w:pPr>
    </w:p>
    <w:p w:rsidR="000122FA" w:rsidRPr="00F569E9" w:rsidRDefault="000122FA" w:rsidP="00466ACE">
      <w:pPr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F569E9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hAnsi="Georgia"/>
          <w:b/>
          <w:bCs/>
          <w:sz w:val="24"/>
          <w:szCs w:val="24"/>
        </w:rPr>
        <w:t xml:space="preserve">  </w:t>
      </w:r>
      <w:r w:rsidRPr="000122FA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0122FA">
        <w:rPr>
          <w:rFonts w:ascii="Georgia" w:eastAsiaTheme="minorEastAsia" w:hAnsi="Georgia"/>
          <w:sz w:val="24"/>
          <w:szCs w:val="24"/>
        </w:rPr>
        <w:t>2 = 4)</w:t>
      </w:r>
    </w:p>
    <w:p w:rsidR="00C526E3" w:rsidRDefault="00C526E3" w:rsidP="00C526E3">
      <w:pPr>
        <w:rPr>
          <w:rFonts w:ascii="Georgia" w:eastAsiaTheme="minorEastAsia" w:hAnsi="Georgia"/>
          <w:sz w:val="24"/>
          <w:szCs w:val="24"/>
        </w:rPr>
      </w:pPr>
      <w:r w:rsidRPr="00712BF7">
        <w:rPr>
          <w:rFonts w:ascii="Georgia" w:hAnsi="Georgia"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 xml:space="preserve"> Estimate the product</w:t>
      </w:r>
      <w:r w:rsidR="00B27921">
        <w:rPr>
          <w:rFonts w:ascii="Georgia" w:hAnsi="Georgia"/>
          <w:sz w:val="24"/>
          <w:szCs w:val="24"/>
        </w:rPr>
        <w:t xml:space="preserve"> to</w:t>
      </w:r>
      <w:r>
        <w:rPr>
          <w:rFonts w:ascii="Georgia" w:hAnsi="Georgia"/>
          <w:sz w:val="24"/>
          <w:szCs w:val="24"/>
        </w:rPr>
        <w:t xml:space="preserve"> nearest hundreds: 6281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4391</w:t>
      </w:r>
    </w:p>
    <w:p w:rsidR="00C526E3" w:rsidRDefault="00C526E3" w:rsidP="00C526E3">
      <w:pPr>
        <w:rPr>
          <w:rFonts w:ascii="Georgia" w:eastAsiaTheme="minorEastAsia" w:hAnsi="Georgia"/>
          <w:sz w:val="24"/>
          <w:szCs w:val="24"/>
        </w:rPr>
      </w:pPr>
      <w:r w:rsidRPr="00712BF7">
        <w:rPr>
          <w:rFonts w:ascii="Georgia" w:eastAsiaTheme="minorEastAsia" w:hAnsi="Georgia"/>
          <w:sz w:val="24"/>
          <w:szCs w:val="24"/>
        </w:rPr>
        <w:t>4.</w:t>
      </w:r>
      <w:r>
        <w:rPr>
          <w:rFonts w:ascii="Georgia" w:eastAsiaTheme="minorEastAsia" w:hAnsi="Georgia"/>
          <w:sz w:val="24"/>
          <w:szCs w:val="24"/>
        </w:rPr>
        <w:t xml:space="preserve"> Write four whole numbers occurring just before 1000000.</w:t>
      </w:r>
    </w:p>
    <w:p w:rsidR="00F569E9" w:rsidRPr="00F569E9" w:rsidRDefault="00F569E9" w:rsidP="00466ACE">
      <w:pPr>
        <w:rPr>
          <w:rFonts w:ascii="Georgia" w:eastAsiaTheme="minorEastAsia" w:hAnsi="Georgia"/>
          <w:sz w:val="24"/>
          <w:szCs w:val="24"/>
        </w:rPr>
      </w:pPr>
    </w:p>
    <w:p w:rsidR="00466ACE" w:rsidRPr="00F569E9" w:rsidRDefault="00466ACE" w:rsidP="00466ACE">
      <w:pPr>
        <w:ind w:left="3600" w:firstLine="720"/>
        <w:jc w:val="center"/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eastAsiaTheme="minorEastAsia" w:hAnsi="Georgia"/>
          <w:b/>
          <w:bCs/>
          <w:sz w:val="24"/>
          <w:szCs w:val="24"/>
        </w:rPr>
        <w:lastRenderedPageBreak/>
        <w:t xml:space="preserve">   </w:t>
      </w:r>
      <w:r w:rsidRPr="00F569E9">
        <w:rPr>
          <w:rFonts w:ascii="Georgia" w:eastAsiaTheme="minorEastAsia" w:hAnsi="Georgia"/>
          <w:b/>
          <w:bCs/>
          <w:sz w:val="24"/>
          <w:szCs w:val="24"/>
          <w:u w:val="single"/>
        </w:rPr>
        <w:t>Section - C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0122FA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0122FA">
        <w:rPr>
          <w:rFonts w:ascii="Georgia" w:eastAsiaTheme="minorEastAsia" w:hAnsi="Georgia"/>
          <w:sz w:val="24"/>
          <w:szCs w:val="24"/>
        </w:rPr>
        <w:t xml:space="preserve"> 2 = 6)</w:t>
      </w:r>
    </w:p>
    <w:p w:rsidR="00C526E3" w:rsidRDefault="00C526E3" w:rsidP="00C526E3">
      <w:pPr>
        <w:rPr>
          <w:rFonts w:ascii="Georgia" w:hAnsi="Georgia"/>
          <w:sz w:val="24"/>
          <w:szCs w:val="24"/>
        </w:rPr>
      </w:pPr>
      <w:r w:rsidRPr="00712BF7"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 xml:space="preserve"> Find the product </w:t>
      </w:r>
      <w:r w:rsidR="00B27921">
        <w:rPr>
          <w:rFonts w:ascii="Georgia" w:hAnsi="Georgia"/>
          <w:sz w:val="24"/>
          <w:szCs w:val="24"/>
        </w:rPr>
        <w:t>of 1008</w:t>
      </w:r>
      <w:r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Georgia" w:eastAsiaTheme="minorEastAsia" w:hAnsi="Georgia"/>
          <w:sz w:val="24"/>
          <w:szCs w:val="24"/>
        </w:rPr>
        <w:t xml:space="preserve"> 250 </w:t>
      </w:r>
      <w:r>
        <w:rPr>
          <w:rFonts w:ascii="Georgia" w:hAnsi="Georgia"/>
          <w:sz w:val="24"/>
          <w:szCs w:val="24"/>
        </w:rPr>
        <w:t xml:space="preserve">using suitable property and also write the name of the property used. </w:t>
      </w:r>
    </w:p>
    <w:p w:rsidR="00C526E3" w:rsidRDefault="00C526E3" w:rsidP="00C526E3">
      <w:pPr>
        <w:rPr>
          <w:rFonts w:ascii="Georgia" w:hAnsi="Georgia"/>
          <w:sz w:val="24"/>
          <w:szCs w:val="24"/>
        </w:rPr>
      </w:pPr>
      <w:r w:rsidRPr="00712BF7">
        <w:rPr>
          <w:rFonts w:ascii="Georgia" w:hAnsi="Georgia"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 xml:space="preserve"> Insert the commas suitably and write the name according to Indian system of numeration :          </w:t>
      </w:r>
      <w:r w:rsidR="00B27921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9003400</w:t>
      </w:r>
    </w:p>
    <w:p w:rsidR="00C526E3" w:rsidRDefault="00C526E3" w:rsidP="00C526E3">
      <w:pPr>
        <w:rPr>
          <w:rFonts w:ascii="Georgia" w:hAnsi="Georgia"/>
          <w:sz w:val="24"/>
          <w:szCs w:val="24"/>
        </w:rPr>
      </w:pP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F569E9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="00761B05">
        <w:rPr>
          <w:rFonts w:ascii="Georgia" w:hAnsi="Georgia"/>
          <w:sz w:val="24"/>
          <w:szCs w:val="24"/>
        </w:rPr>
        <w:t>(4</w:t>
      </w:r>
      <w:r w:rsidRPr="000122FA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761B05">
        <w:rPr>
          <w:rFonts w:ascii="Georgia" w:eastAsiaTheme="minorEastAsia" w:hAnsi="Georgia"/>
          <w:sz w:val="24"/>
          <w:szCs w:val="24"/>
        </w:rPr>
        <w:t xml:space="preserve"> 1</w:t>
      </w:r>
      <w:r w:rsidRPr="000122FA">
        <w:rPr>
          <w:rFonts w:ascii="Georgia" w:eastAsiaTheme="minorEastAsia" w:hAnsi="Georgia"/>
          <w:sz w:val="24"/>
          <w:szCs w:val="24"/>
        </w:rPr>
        <w:t xml:space="preserve"> = 4)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C526E3" w:rsidRPr="00151869" w:rsidRDefault="00C526E3" w:rsidP="00C526E3">
      <w:pPr>
        <w:rPr>
          <w:rFonts w:ascii="Georgia" w:hAnsi="Georgia"/>
          <w:sz w:val="24"/>
          <w:szCs w:val="24"/>
        </w:rPr>
      </w:pPr>
      <w:r w:rsidRPr="00712BF7">
        <w:rPr>
          <w:rFonts w:ascii="Georgia" w:hAnsi="Georgia"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 xml:space="preserve"> The number of sheets of paper available for making notebooks is 75,000. Each sheet makes 8 pages of a notebook. Each notebook contains 200 pages. How many notebooks can be made from the paper </w:t>
      </w:r>
      <w:r w:rsidR="00B27921">
        <w:rPr>
          <w:rFonts w:ascii="Georgia" w:hAnsi="Georgia"/>
          <w:sz w:val="24"/>
          <w:szCs w:val="24"/>
        </w:rPr>
        <w:t>available?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EC" w:rsidRDefault="008873EC" w:rsidP="00B27921">
      <w:pPr>
        <w:spacing w:after="0" w:line="240" w:lineRule="auto"/>
      </w:pPr>
      <w:r>
        <w:separator/>
      </w:r>
    </w:p>
  </w:endnote>
  <w:endnote w:type="continuationSeparator" w:id="1">
    <w:p w:rsidR="008873EC" w:rsidRDefault="008873EC" w:rsidP="00B2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EC" w:rsidRDefault="008873EC" w:rsidP="00B27921">
      <w:pPr>
        <w:spacing w:after="0" w:line="240" w:lineRule="auto"/>
      </w:pPr>
      <w:r>
        <w:separator/>
      </w:r>
    </w:p>
  </w:footnote>
  <w:footnote w:type="continuationSeparator" w:id="1">
    <w:p w:rsidR="008873EC" w:rsidRDefault="008873EC" w:rsidP="00B2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CEB"/>
    <w:multiLevelType w:val="hybridMultilevel"/>
    <w:tmpl w:val="3B360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AA503D"/>
    <w:multiLevelType w:val="hybridMultilevel"/>
    <w:tmpl w:val="E73EED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BC"/>
    <w:rsid w:val="000122FA"/>
    <w:rsid w:val="001A7A48"/>
    <w:rsid w:val="00267AE2"/>
    <w:rsid w:val="003C687F"/>
    <w:rsid w:val="003F49BC"/>
    <w:rsid w:val="00466ACE"/>
    <w:rsid w:val="004D1287"/>
    <w:rsid w:val="0052217D"/>
    <w:rsid w:val="00543B4E"/>
    <w:rsid w:val="00593F04"/>
    <w:rsid w:val="00665086"/>
    <w:rsid w:val="00712BF7"/>
    <w:rsid w:val="0071537D"/>
    <w:rsid w:val="00761B05"/>
    <w:rsid w:val="008873EC"/>
    <w:rsid w:val="00A97C17"/>
    <w:rsid w:val="00B27921"/>
    <w:rsid w:val="00C526E3"/>
    <w:rsid w:val="00CF4FBC"/>
    <w:rsid w:val="00D4013F"/>
    <w:rsid w:val="00DB1314"/>
    <w:rsid w:val="00DD2CFC"/>
    <w:rsid w:val="00EA7EB8"/>
    <w:rsid w:val="00F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2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92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2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92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Windows User</cp:lastModifiedBy>
  <cp:revision>10</cp:revision>
  <dcterms:created xsi:type="dcterms:W3CDTF">2022-05-27T04:52:00Z</dcterms:created>
  <dcterms:modified xsi:type="dcterms:W3CDTF">2022-06-28T05:53:00Z</dcterms:modified>
</cp:coreProperties>
</file>